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759D254" w14:textId="77777777" w:rsidR="00652601" w:rsidRDefault="00936390" w:rsidP="00936390">
      <w:pPr>
        <w:jc w:val="center"/>
      </w:pPr>
      <w:r>
        <w:t>Unit 4 Scoring Guides</w:t>
      </w:r>
    </w:p>
    <w:p w14:paraId="5BE6A85F" w14:textId="77777777" w:rsidR="00936390" w:rsidRDefault="00936390" w:rsidP="00936390">
      <w:pPr>
        <w:jc w:val="center"/>
      </w:pPr>
    </w:p>
    <w:p w14:paraId="3AD625C5" w14:textId="77777777" w:rsidR="00936390" w:rsidRDefault="00936390" w:rsidP="00B25B47">
      <w:pPr>
        <w:jc w:val="center"/>
      </w:pPr>
      <w:r>
        <w:t>Task 1</w:t>
      </w:r>
      <w:r w:rsidR="00227948">
        <w:t xml:space="preserve"> (RL4.9)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428"/>
        <w:gridCol w:w="4428"/>
      </w:tblGrid>
      <w:tr w:rsidR="00936390" w14:paraId="46C3276F" w14:textId="77777777" w:rsidTr="00936390">
        <w:tc>
          <w:tcPr>
            <w:tcW w:w="4428" w:type="dxa"/>
          </w:tcPr>
          <w:p w14:paraId="4473C790" w14:textId="77777777" w:rsidR="00936390" w:rsidRDefault="00936390" w:rsidP="00936390">
            <w:pPr>
              <w:jc w:val="center"/>
            </w:pPr>
            <w:r>
              <w:t>3 Points</w:t>
            </w:r>
          </w:p>
        </w:tc>
        <w:tc>
          <w:tcPr>
            <w:tcW w:w="4428" w:type="dxa"/>
          </w:tcPr>
          <w:p w14:paraId="28BBC6B7" w14:textId="77777777" w:rsidR="00936390" w:rsidRDefault="00936390" w:rsidP="00936390">
            <w:r>
              <w:t xml:space="preserve">Student accurately compares and contrasts theme or topic of 2 texts -including at least 1 similarity and 1 difference in their article </w:t>
            </w:r>
          </w:p>
        </w:tc>
      </w:tr>
      <w:tr w:rsidR="00936390" w14:paraId="5EEE502D" w14:textId="77777777" w:rsidTr="00936390">
        <w:tc>
          <w:tcPr>
            <w:tcW w:w="4428" w:type="dxa"/>
          </w:tcPr>
          <w:p w14:paraId="47CC95B4" w14:textId="77777777" w:rsidR="00936390" w:rsidRDefault="00936390" w:rsidP="00936390">
            <w:pPr>
              <w:jc w:val="center"/>
            </w:pPr>
            <w:r>
              <w:t>2 Points</w:t>
            </w:r>
          </w:p>
        </w:tc>
        <w:tc>
          <w:tcPr>
            <w:tcW w:w="4428" w:type="dxa"/>
          </w:tcPr>
          <w:p w14:paraId="0E980611" w14:textId="77777777" w:rsidR="00936390" w:rsidRDefault="00936390" w:rsidP="00936390">
            <w:r>
              <w:t>Student accurately compares and contrasts theme or topic of 2 texts-</w:t>
            </w:r>
          </w:p>
          <w:p w14:paraId="792D6E53" w14:textId="77777777" w:rsidR="00936390" w:rsidRDefault="00936390" w:rsidP="00936390">
            <w:r>
              <w:t>including only 1 similarity or 1 difference in their article</w:t>
            </w:r>
          </w:p>
        </w:tc>
      </w:tr>
      <w:tr w:rsidR="00936390" w14:paraId="2FD70167" w14:textId="77777777" w:rsidTr="00936390">
        <w:tc>
          <w:tcPr>
            <w:tcW w:w="4428" w:type="dxa"/>
          </w:tcPr>
          <w:p w14:paraId="7786A915" w14:textId="77777777" w:rsidR="00936390" w:rsidRDefault="00936390" w:rsidP="00936390">
            <w:pPr>
              <w:jc w:val="center"/>
            </w:pPr>
            <w:r>
              <w:t>0 Points</w:t>
            </w:r>
          </w:p>
        </w:tc>
        <w:tc>
          <w:tcPr>
            <w:tcW w:w="4428" w:type="dxa"/>
          </w:tcPr>
          <w:p w14:paraId="04118990" w14:textId="77777777" w:rsidR="00936390" w:rsidRDefault="00936390" w:rsidP="00936390">
            <w:r>
              <w:t>Student does not accurately compare and contrast theme or topic of 2 texts</w:t>
            </w:r>
          </w:p>
        </w:tc>
      </w:tr>
    </w:tbl>
    <w:p w14:paraId="665D86B6" w14:textId="77777777" w:rsidR="00936390" w:rsidRDefault="00936390" w:rsidP="00936390">
      <w:pPr>
        <w:jc w:val="center"/>
      </w:pPr>
    </w:p>
    <w:p w14:paraId="2D05DA19" w14:textId="77777777" w:rsidR="00936390" w:rsidRDefault="00936390" w:rsidP="00936390">
      <w:pPr>
        <w:jc w:val="center"/>
      </w:pPr>
    </w:p>
    <w:p w14:paraId="548CACB9" w14:textId="77777777" w:rsidR="00936390" w:rsidRDefault="00936390" w:rsidP="00B25B47">
      <w:pPr>
        <w:jc w:val="center"/>
      </w:pPr>
      <w:r>
        <w:t>Task 2</w:t>
      </w:r>
      <w:r w:rsidR="00227948">
        <w:t>(RI4.9)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428"/>
        <w:gridCol w:w="4428"/>
      </w:tblGrid>
      <w:tr w:rsidR="00936390" w14:paraId="1AD7507F" w14:textId="77777777" w:rsidTr="00936390">
        <w:tc>
          <w:tcPr>
            <w:tcW w:w="4428" w:type="dxa"/>
          </w:tcPr>
          <w:p w14:paraId="33CB2587" w14:textId="77777777" w:rsidR="00936390" w:rsidRDefault="00227948" w:rsidP="00936390">
            <w:pPr>
              <w:jc w:val="center"/>
            </w:pPr>
            <w:r>
              <w:t>2</w:t>
            </w:r>
            <w:r w:rsidR="00936390">
              <w:t xml:space="preserve"> Points</w:t>
            </w:r>
          </w:p>
        </w:tc>
        <w:tc>
          <w:tcPr>
            <w:tcW w:w="4428" w:type="dxa"/>
          </w:tcPr>
          <w:p w14:paraId="136B6A3D" w14:textId="77777777" w:rsidR="00936390" w:rsidRDefault="00936390" w:rsidP="00936390">
            <w:r>
              <w:t>Student knowledgably integrates information from 2 texts and forms a summary article</w:t>
            </w:r>
          </w:p>
        </w:tc>
      </w:tr>
      <w:tr w:rsidR="00936390" w14:paraId="0D641B0D" w14:textId="77777777" w:rsidTr="00936390">
        <w:tc>
          <w:tcPr>
            <w:tcW w:w="4428" w:type="dxa"/>
          </w:tcPr>
          <w:p w14:paraId="5137E3AA" w14:textId="77777777" w:rsidR="00936390" w:rsidRDefault="00227948" w:rsidP="00936390">
            <w:pPr>
              <w:jc w:val="center"/>
            </w:pPr>
            <w:r>
              <w:t>1</w:t>
            </w:r>
            <w:r w:rsidR="00936390">
              <w:t xml:space="preserve"> Points</w:t>
            </w:r>
          </w:p>
        </w:tc>
        <w:tc>
          <w:tcPr>
            <w:tcW w:w="4428" w:type="dxa"/>
          </w:tcPr>
          <w:p w14:paraId="6825CE31" w14:textId="77777777" w:rsidR="00936390" w:rsidRDefault="00227948" w:rsidP="00936390">
            <w:r>
              <w:t>Student attempts to integrate information from 2 texts and forms a summary article</w:t>
            </w:r>
          </w:p>
        </w:tc>
      </w:tr>
      <w:tr w:rsidR="00936390" w14:paraId="117AA653" w14:textId="77777777" w:rsidTr="00936390">
        <w:tc>
          <w:tcPr>
            <w:tcW w:w="4428" w:type="dxa"/>
          </w:tcPr>
          <w:p w14:paraId="546E6EC1" w14:textId="77777777" w:rsidR="00936390" w:rsidRDefault="00936390" w:rsidP="00936390">
            <w:pPr>
              <w:jc w:val="center"/>
            </w:pPr>
            <w:r>
              <w:t>0 Points</w:t>
            </w:r>
          </w:p>
        </w:tc>
        <w:tc>
          <w:tcPr>
            <w:tcW w:w="4428" w:type="dxa"/>
          </w:tcPr>
          <w:p w14:paraId="2B9BC253" w14:textId="77777777" w:rsidR="00936390" w:rsidRDefault="00936390" w:rsidP="00936390">
            <w:r>
              <w:t>Student does not knowledgably integrate information to form a summary</w:t>
            </w:r>
          </w:p>
        </w:tc>
      </w:tr>
    </w:tbl>
    <w:p w14:paraId="294B6C29" w14:textId="77777777" w:rsidR="00936390" w:rsidRDefault="00936390" w:rsidP="00936390">
      <w:pPr>
        <w:jc w:val="center"/>
      </w:pPr>
    </w:p>
    <w:p w14:paraId="4D81289A" w14:textId="77777777" w:rsidR="00227948" w:rsidRDefault="00227948" w:rsidP="00936390">
      <w:pPr>
        <w:jc w:val="center"/>
      </w:pPr>
    </w:p>
    <w:p w14:paraId="6140F801" w14:textId="77777777" w:rsidR="001A4002" w:rsidRDefault="001A4002">
      <w:r>
        <w:br w:type="page"/>
      </w:r>
    </w:p>
    <w:p w14:paraId="585C5CF1" w14:textId="6FB15EC2" w:rsidR="00227948" w:rsidRDefault="00227948" w:rsidP="001A4002">
      <w:pPr>
        <w:jc w:val="center"/>
      </w:pPr>
      <w:r>
        <w:lastRenderedPageBreak/>
        <w:t>Task 3 (W4.1)</w:t>
      </w:r>
      <w:r w:rsidR="001A4002">
        <w:t xml:space="preserve"> </w:t>
      </w:r>
    </w:p>
    <w:p w14:paraId="6A667046" w14:textId="06EF2D13" w:rsidR="001A4002" w:rsidRDefault="00227948" w:rsidP="001A4002">
      <w:pPr>
        <w:jc w:val="center"/>
      </w:pPr>
      <w:r>
        <w:t>* See 6+1 Trait for summary writing</w:t>
      </w:r>
    </w:p>
    <w:p w14:paraId="20A0DDAA" w14:textId="7C9A411F" w:rsidR="001A4002" w:rsidRDefault="001A4002" w:rsidP="001A4002">
      <w:pPr>
        <w:jc w:val="center"/>
      </w:pPr>
      <w:r>
        <w:rPr>
          <w:noProof/>
        </w:rPr>
        <w:drawing>
          <wp:inline distT="0" distB="0" distL="0" distR="0" wp14:anchorId="44C1435D" wp14:editId="4586D148">
            <wp:extent cx="5896303" cy="4260080"/>
            <wp:effectExtent l="0" t="0" r="0" b="762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372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9321" cy="42694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49B952B7" wp14:editId="6CBDA9D3">
            <wp:extent cx="6055932" cy="4272455"/>
            <wp:effectExtent l="0" t="0" r="254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83511" cy="42919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br w:type="page"/>
      </w:r>
    </w:p>
    <w:p w14:paraId="3C4A3C11" w14:textId="77777777" w:rsidR="00227948" w:rsidRDefault="00227948" w:rsidP="00936390">
      <w:pPr>
        <w:jc w:val="center"/>
      </w:pPr>
    </w:p>
    <w:p w14:paraId="76EE2EC1" w14:textId="77777777" w:rsidR="00227948" w:rsidRDefault="00227948" w:rsidP="00936390">
      <w:pPr>
        <w:jc w:val="center"/>
      </w:pPr>
    </w:p>
    <w:p w14:paraId="0A0D551B" w14:textId="77777777" w:rsidR="001A4002" w:rsidRDefault="001A4002" w:rsidP="00936390">
      <w:pPr>
        <w:jc w:val="center"/>
      </w:pPr>
    </w:p>
    <w:p w14:paraId="2A848F96" w14:textId="77777777" w:rsidR="00227948" w:rsidRDefault="00227948" w:rsidP="00936390">
      <w:pPr>
        <w:jc w:val="center"/>
      </w:pPr>
      <w:r>
        <w:t>Task 4</w:t>
      </w:r>
    </w:p>
    <w:tbl>
      <w:tblPr>
        <w:tblStyle w:val="TableGrid"/>
        <w:tblW w:w="10170" w:type="dxa"/>
        <w:jc w:val="center"/>
        <w:tblInd w:w="-432" w:type="dxa"/>
        <w:tblLook w:val="04A0" w:firstRow="1" w:lastRow="0" w:firstColumn="1" w:lastColumn="0" w:noHBand="0" w:noVBand="1"/>
      </w:tblPr>
      <w:tblGrid>
        <w:gridCol w:w="1710"/>
        <w:gridCol w:w="2970"/>
        <w:gridCol w:w="2794"/>
        <w:gridCol w:w="2696"/>
      </w:tblGrid>
      <w:tr w:rsidR="000A473D" w14:paraId="582B36C0" w14:textId="77777777" w:rsidTr="001A4002">
        <w:trPr>
          <w:jc w:val="center"/>
        </w:trPr>
        <w:tc>
          <w:tcPr>
            <w:tcW w:w="1710" w:type="dxa"/>
          </w:tcPr>
          <w:p w14:paraId="3A852F81" w14:textId="77777777" w:rsidR="00D94A21" w:rsidRDefault="00D94A21" w:rsidP="00936390">
            <w:pPr>
              <w:jc w:val="center"/>
            </w:pPr>
            <w:r>
              <w:t>Category</w:t>
            </w:r>
          </w:p>
        </w:tc>
        <w:tc>
          <w:tcPr>
            <w:tcW w:w="2970" w:type="dxa"/>
          </w:tcPr>
          <w:p w14:paraId="227C42AE" w14:textId="77777777" w:rsidR="00D94A21" w:rsidRDefault="000A473D" w:rsidP="00936390">
            <w:pPr>
              <w:jc w:val="center"/>
            </w:pPr>
            <w:r>
              <w:t>2</w:t>
            </w:r>
          </w:p>
        </w:tc>
        <w:tc>
          <w:tcPr>
            <w:tcW w:w="2794" w:type="dxa"/>
          </w:tcPr>
          <w:p w14:paraId="1416C662" w14:textId="77777777" w:rsidR="00D94A21" w:rsidRDefault="000A473D" w:rsidP="00936390">
            <w:pPr>
              <w:jc w:val="center"/>
            </w:pPr>
            <w:r>
              <w:t>1</w:t>
            </w:r>
          </w:p>
        </w:tc>
        <w:tc>
          <w:tcPr>
            <w:tcW w:w="2696" w:type="dxa"/>
          </w:tcPr>
          <w:p w14:paraId="48C567C8" w14:textId="77777777" w:rsidR="00D94A21" w:rsidRDefault="000A473D" w:rsidP="00936390">
            <w:pPr>
              <w:jc w:val="center"/>
            </w:pPr>
            <w:r>
              <w:t>0</w:t>
            </w:r>
          </w:p>
        </w:tc>
      </w:tr>
      <w:tr w:rsidR="000A473D" w14:paraId="4BB2ABBF" w14:textId="77777777" w:rsidTr="001A4002">
        <w:trPr>
          <w:jc w:val="center"/>
        </w:trPr>
        <w:tc>
          <w:tcPr>
            <w:tcW w:w="1710" w:type="dxa"/>
          </w:tcPr>
          <w:p w14:paraId="0CE04E74" w14:textId="77777777" w:rsidR="00D94A21" w:rsidRDefault="000A473D" w:rsidP="000A473D">
            <w:r>
              <w:t>RL4.9 Compare and contrast theme/topic</w:t>
            </w:r>
          </w:p>
        </w:tc>
        <w:tc>
          <w:tcPr>
            <w:tcW w:w="2970" w:type="dxa"/>
          </w:tcPr>
          <w:p w14:paraId="142E5E6F" w14:textId="77777777" w:rsidR="00D94A21" w:rsidRDefault="00D94A21" w:rsidP="000A473D">
            <w:r>
              <w:t>Student accurately compares and contrasts theme or topic of 2 texts -including at least 1 similarity and 1 difference in their article</w:t>
            </w:r>
          </w:p>
        </w:tc>
        <w:tc>
          <w:tcPr>
            <w:tcW w:w="2794" w:type="dxa"/>
          </w:tcPr>
          <w:p w14:paraId="51E974D5" w14:textId="77777777" w:rsidR="000A473D" w:rsidRDefault="000A473D" w:rsidP="000A473D">
            <w:r>
              <w:t>Student accurately compares and contrasts theme or topic of 2 texts-</w:t>
            </w:r>
          </w:p>
          <w:p w14:paraId="0433E52D" w14:textId="77777777" w:rsidR="00D94A21" w:rsidRDefault="000A473D" w:rsidP="000A473D">
            <w:r>
              <w:t>including only 1 similarity or 1 difference in their article</w:t>
            </w:r>
          </w:p>
        </w:tc>
        <w:tc>
          <w:tcPr>
            <w:tcW w:w="2696" w:type="dxa"/>
          </w:tcPr>
          <w:p w14:paraId="55EBA200" w14:textId="77777777" w:rsidR="00D94A21" w:rsidRDefault="000A473D" w:rsidP="000A473D">
            <w:r>
              <w:t>Student does not accurately compare and contrast theme or topic of 2 texts</w:t>
            </w:r>
          </w:p>
        </w:tc>
      </w:tr>
      <w:tr w:rsidR="000A473D" w14:paraId="75DC1D26" w14:textId="77777777" w:rsidTr="001A4002">
        <w:trPr>
          <w:jc w:val="center"/>
        </w:trPr>
        <w:tc>
          <w:tcPr>
            <w:tcW w:w="1710" w:type="dxa"/>
          </w:tcPr>
          <w:p w14:paraId="20739EBF" w14:textId="77777777" w:rsidR="000A473D" w:rsidRDefault="000A473D" w:rsidP="000A473D">
            <w:r>
              <w:t>RI4.9 Integrating Information</w:t>
            </w:r>
          </w:p>
        </w:tc>
        <w:tc>
          <w:tcPr>
            <w:tcW w:w="2970" w:type="dxa"/>
          </w:tcPr>
          <w:p w14:paraId="0E9DCF7F" w14:textId="77777777" w:rsidR="000A473D" w:rsidRDefault="000A473D" w:rsidP="000A473D">
            <w:r>
              <w:t>Student knowledgably integrates information from 2 texts and forms a summary article</w:t>
            </w:r>
          </w:p>
        </w:tc>
        <w:tc>
          <w:tcPr>
            <w:tcW w:w="2794" w:type="dxa"/>
          </w:tcPr>
          <w:p w14:paraId="572DE0E6" w14:textId="77777777" w:rsidR="000A473D" w:rsidRDefault="000A473D" w:rsidP="000A473D">
            <w:r>
              <w:t>Student attempts to integrate information from 2 texts and forms a summary article</w:t>
            </w:r>
          </w:p>
        </w:tc>
        <w:tc>
          <w:tcPr>
            <w:tcW w:w="2696" w:type="dxa"/>
          </w:tcPr>
          <w:p w14:paraId="1619C660" w14:textId="77777777" w:rsidR="000A473D" w:rsidRDefault="000A473D" w:rsidP="000A473D">
            <w:r>
              <w:t>Student does not knowledgably integrate information to form a summary</w:t>
            </w:r>
          </w:p>
        </w:tc>
      </w:tr>
      <w:tr w:rsidR="000A473D" w14:paraId="7BEEE68E" w14:textId="77777777" w:rsidTr="001A4002">
        <w:trPr>
          <w:jc w:val="center"/>
        </w:trPr>
        <w:tc>
          <w:tcPr>
            <w:tcW w:w="1710" w:type="dxa"/>
          </w:tcPr>
          <w:p w14:paraId="18573790" w14:textId="77777777" w:rsidR="000A473D" w:rsidRDefault="000A473D" w:rsidP="000A473D">
            <w:r>
              <w:t>W4.1 Opinion Writing</w:t>
            </w:r>
          </w:p>
        </w:tc>
        <w:tc>
          <w:tcPr>
            <w:tcW w:w="2970" w:type="dxa"/>
          </w:tcPr>
          <w:p w14:paraId="64FB536C" w14:textId="77777777" w:rsidR="000A473D" w:rsidRDefault="000A473D" w:rsidP="00B25B47">
            <w:r>
              <w:t xml:space="preserve">Student writes </w:t>
            </w:r>
            <w:r w:rsidR="00B25B47">
              <w:t>an opinion that clearly remains on topic and thoroughly supports their point of view with reasons and information</w:t>
            </w:r>
          </w:p>
        </w:tc>
        <w:tc>
          <w:tcPr>
            <w:tcW w:w="2794" w:type="dxa"/>
          </w:tcPr>
          <w:p w14:paraId="18BC3459" w14:textId="77777777" w:rsidR="000A473D" w:rsidRDefault="00B25B47" w:rsidP="00B25B47">
            <w:r>
              <w:t>Student writes an opinion that is clear and uses reasons and information to support their point of view</w:t>
            </w:r>
          </w:p>
        </w:tc>
        <w:tc>
          <w:tcPr>
            <w:tcW w:w="2696" w:type="dxa"/>
          </w:tcPr>
          <w:p w14:paraId="0730F335" w14:textId="77777777" w:rsidR="000A473D" w:rsidRDefault="00B25B47" w:rsidP="000A473D">
            <w:r>
              <w:t>Student writes an opinion that is unclear and uses minimal or no reasons and information to support their point of view</w:t>
            </w:r>
          </w:p>
        </w:tc>
      </w:tr>
    </w:tbl>
    <w:p w14:paraId="170FDF88" w14:textId="77777777" w:rsidR="00227948" w:rsidRDefault="00227948" w:rsidP="00936390">
      <w:pPr>
        <w:jc w:val="center"/>
      </w:pPr>
    </w:p>
    <w:p w14:paraId="56FF2751" w14:textId="77777777" w:rsidR="00B25B47" w:rsidRDefault="00B25B47" w:rsidP="00936390">
      <w:pPr>
        <w:jc w:val="center"/>
      </w:pPr>
    </w:p>
    <w:p w14:paraId="15943023" w14:textId="77777777" w:rsidR="00B25B47" w:rsidRDefault="00B25B47" w:rsidP="00936390">
      <w:pPr>
        <w:jc w:val="center"/>
      </w:pPr>
      <w:r>
        <w:t xml:space="preserve">Task 4 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952"/>
        <w:gridCol w:w="2952"/>
        <w:gridCol w:w="2952"/>
      </w:tblGrid>
      <w:tr w:rsidR="00314175" w14:paraId="1CFA9FB4" w14:textId="77777777" w:rsidTr="001A4002">
        <w:trPr>
          <w:jc w:val="center"/>
        </w:trPr>
        <w:tc>
          <w:tcPr>
            <w:tcW w:w="2952" w:type="dxa"/>
          </w:tcPr>
          <w:p w14:paraId="71075CCB" w14:textId="77777777" w:rsidR="00314175" w:rsidRDefault="00314175" w:rsidP="00314175"/>
        </w:tc>
        <w:tc>
          <w:tcPr>
            <w:tcW w:w="2952" w:type="dxa"/>
          </w:tcPr>
          <w:p w14:paraId="427FCCC9" w14:textId="77777777" w:rsidR="00314175" w:rsidRDefault="00C43866" w:rsidP="00936390">
            <w:pPr>
              <w:jc w:val="center"/>
            </w:pPr>
            <w:r>
              <w:t>2 Points</w:t>
            </w:r>
          </w:p>
        </w:tc>
        <w:tc>
          <w:tcPr>
            <w:tcW w:w="2952" w:type="dxa"/>
          </w:tcPr>
          <w:p w14:paraId="3BE00A5F" w14:textId="77777777" w:rsidR="00314175" w:rsidRDefault="00C43866" w:rsidP="00936390">
            <w:pPr>
              <w:jc w:val="center"/>
            </w:pPr>
            <w:r>
              <w:t>0 Point</w:t>
            </w:r>
          </w:p>
        </w:tc>
      </w:tr>
      <w:tr w:rsidR="00314175" w14:paraId="4CBC3DC6" w14:textId="77777777" w:rsidTr="001A4002">
        <w:trPr>
          <w:jc w:val="center"/>
        </w:trPr>
        <w:tc>
          <w:tcPr>
            <w:tcW w:w="2952" w:type="dxa"/>
          </w:tcPr>
          <w:p w14:paraId="55CD70EA" w14:textId="77777777" w:rsidR="00314175" w:rsidRDefault="00C43866" w:rsidP="00314175">
            <w:r>
              <w:t>SL4.1 Engage Effectively</w:t>
            </w:r>
          </w:p>
        </w:tc>
        <w:tc>
          <w:tcPr>
            <w:tcW w:w="2952" w:type="dxa"/>
          </w:tcPr>
          <w:p w14:paraId="4571A782" w14:textId="77777777" w:rsidR="00314175" w:rsidRDefault="00C43866" w:rsidP="00C43866">
            <w:r>
              <w:t xml:space="preserve">Students engage </w:t>
            </w:r>
            <w:r w:rsidR="004D7F26">
              <w:t xml:space="preserve">cooperatively and </w:t>
            </w:r>
            <w:r>
              <w:t>effectively within groups; sharing ideas, building on others’ ideas</w:t>
            </w:r>
          </w:p>
        </w:tc>
        <w:tc>
          <w:tcPr>
            <w:tcW w:w="2952" w:type="dxa"/>
          </w:tcPr>
          <w:p w14:paraId="343412A6" w14:textId="77777777" w:rsidR="00314175" w:rsidRDefault="00C43866" w:rsidP="00C43866">
            <w:r>
              <w:t>Students do not engage cooperatively and effectively within groups</w:t>
            </w:r>
          </w:p>
        </w:tc>
      </w:tr>
      <w:tr w:rsidR="00314175" w14:paraId="612B518A" w14:textId="77777777" w:rsidTr="001A4002">
        <w:trPr>
          <w:trHeight w:val="1106"/>
          <w:jc w:val="center"/>
        </w:trPr>
        <w:tc>
          <w:tcPr>
            <w:tcW w:w="2952" w:type="dxa"/>
          </w:tcPr>
          <w:p w14:paraId="6C9ABC1B" w14:textId="77777777" w:rsidR="00314175" w:rsidRDefault="00C43866" w:rsidP="00314175">
            <w:r>
              <w:t>SL 4.2 Paraphrase</w:t>
            </w:r>
          </w:p>
        </w:tc>
        <w:tc>
          <w:tcPr>
            <w:tcW w:w="2952" w:type="dxa"/>
          </w:tcPr>
          <w:p w14:paraId="072F3639" w14:textId="77777777" w:rsidR="00314175" w:rsidRDefault="004D7F26" w:rsidP="00C43866">
            <w:r>
              <w:t>Knowledgeably paraphrase portions of their newspaper</w:t>
            </w:r>
          </w:p>
        </w:tc>
        <w:tc>
          <w:tcPr>
            <w:tcW w:w="2952" w:type="dxa"/>
          </w:tcPr>
          <w:p w14:paraId="393FD717" w14:textId="77777777" w:rsidR="00314175" w:rsidRDefault="004D7F26" w:rsidP="00C43866">
            <w:r>
              <w:t>Students do not accurately paraphrase; instead reading from the newspaper directly</w:t>
            </w:r>
          </w:p>
        </w:tc>
      </w:tr>
    </w:tbl>
    <w:p w14:paraId="55E40036" w14:textId="77777777" w:rsidR="00B25B47" w:rsidRDefault="00B25B47" w:rsidP="00936390">
      <w:pPr>
        <w:jc w:val="center"/>
      </w:pPr>
      <w:bookmarkStart w:id="0" w:name="_GoBack"/>
      <w:bookmarkEnd w:id="0"/>
    </w:p>
    <w:sectPr w:rsidR="00B25B47" w:rsidSect="001A4002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6390"/>
    <w:rsid w:val="000A473D"/>
    <w:rsid w:val="001A4002"/>
    <w:rsid w:val="00227948"/>
    <w:rsid w:val="00314175"/>
    <w:rsid w:val="004D7F26"/>
    <w:rsid w:val="00652601"/>
    <w:rsid w:val="00936390"/>
    <w:rsid w:val="00957826"/>
    <w:rsid w:val="00B25B47"/>
    <w:rsid w:val="00BE4693"/>
    <w:rsid w:val="00C43866"/>
    <w:rsid w:val="00D94A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1B4C4FA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3639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A400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A400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3639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A400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A400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325</Words>
  <Characters>1857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Allen Herrera</dc:creator>
  <cp:lastModifiedBy>Windows User</cp:lastModifiedBy>
  <cp:revision>3</cp:revision>
  <dcterms:created xsi:type="dcterms:W3CDTF">2014-06-13T18:02:00Z</dcterms:created>
  <dcterms:modified xsi:type="dcterms:W3CDTF">2014-11-03T22:26:00Z</dcterms:modified>
</cp:coreProperties>
</file>